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2774" w14:textId="30FC6737" w:rsidR="009C288C" w:rsidRPr="00F12E35" w:rsidRDefault="0068377B" w:rsidP="00F12E35">
      <w:pPr>
        <w:pStyle w:val="Title"/>
        <w:jc w:val="center"/>
        <w:rPr>
          <w:rFonts w:ascii="Open Sans" w:hAnsi="Open Sans" w:cs="Open Sans"/>
          <w:sz w:val="40"/>
          <w:szCs w:val="40"/>
        </w:rPr>
      </w:pPr>
      <w:r w:rsidRPr="00F12E35">
        <w:rPr>
          <w:rFonts w:ascii="Open Sans" w:hAnsi="Open Sans" w:cs="Open Sans"/>
          <w:sz w:val="40"/>
          <w:szCs w:val="40"/>
        </w:rPr>
        <w:t>Nancy Tannery Grant for OER</w:t>
      </w:r>
      <w:r w:rsidR="00C46CF1" w:rsidRPr="00F12E35">
        <w:rPr>
          <w:rFonts w:ascii="Open Sans" w:hAnsi="Open Sans" w:cs="Open Sans"/>
          <w:sz w:val="40"/>
          <w:szCs w:val="40"/>
        </w:rPr>
        <w:t xml:space="preserve"> –</w:t>
      </w:r>
      <w:r w:rsidR="006D5478" w:rsidRPr="00F12E35">
        <w:rPr>
          <w:rFonts w:ascii="Open Sans" w:hAnsi="Open Sans" w:cs="Open Sans"/>
          <w:sz w:val="40"/>
          <w:szCs w:val="40"/>
        </w:rPr>
        <w:t xml:space="preserve"> Letter of Agreement</w:t>
      </w:r>
    </w:p>
    <w:p w14:paraId="3BEE6F60" w14:textId="77777777" w:rsidR="0061008F" w:rsidRDefault="0061008F" w:rsidP="006D5478">
      <w:pPr>
        <w:rPr>
          <w:rFonts w:ascii="Open Sans" w:hAnsi="Open Sans" w:cs="Open Sans"/>
          <w:b/>
          <w:sz w:val="22"/>
          <w:szCs w:val="21"/>
        </w:rPr>
      </w:pPr>
    </w:p>
    <w:p w14:paraId="2F4DD556" w14:textId="3CC064F9" w:rsidR="006D5478" w:rsidRPr="0061008F" w:rsidRDefault="006D5478" w:rsidP="006D5478">
      <w:pPr>
        <w:rPr>
          <w:rFonts w:ascii="Open Sans" w:hAnsi="Open Sans" w:cs="Open Sans"/>
          <w:b/>
          <w:sz w:val="22"/>
          <w:szCs w:val="21"/>
        </w:rPr>
      </w:pPr>
      <w:r w:rsidRPr="0061008F">
        <w:rPr>
          <w:rFonts w:ascii="Open Sans" w:hAnsi="Open Sans" w:cs="Open Sans"/>
          <w:b/>
          <w:sz w:val="22"/>
          <w:szCs w:val="21"/>
        </w:rPr>
        <w:t>Date:</w:t>
      </w:r>
    </w:p>
    <w:p w14:paraId="57FE0A39" w14:textId="77777777" w:rsidR="006D5478" w:rsidRPr="0061008F" w:rsidRDefault="006D5478" w:rsidP="006D5478">
      <w:pPr>
        <w:rPr>
          <w:rFonts w:ascii="Open Sans" w:hAnsi="Open Sans" w:cs="Open Sans"/>
          <w:b/>
          <w:sz w:val="22"/>
          <w:szCs w:val="21"/>
        </w:rPr>
      </w:pPr>
      <w:r w:rsidRPr="0061008F">
        <w:rPr>
          <w:rFonts w:ascii="Open Sans" w:hAnsi="Open Sans" w:cs="Open Sans"/>
          <w:b/>
          <w:sz w:val="22"/>
          <w:szCs w:val="21"/>
        </w:rPr>
        <w:t>Faculty Name:</w:t>
      </w:r>
    </w:p>
    <w:p w14:paraId="47DB1F92" w14:textId="77777777" w:rsidR="006D5478" w:rsidRPr="0061008F" w:rsidRDefault="006D5478" w:rsidP="006D5478">
      <w:pPr>
        <w:rPr>
          <w:rFonts w:ascii="Open Sans" w:hAnsi="Open Sans" w:cs="Open Sans"/>
          <w:b/>
          <w:sz w:val="22"/>
          <w:szCs w:val="21"/>
        </w:rPr>
      </w:pPr>
      <w:r w:rsidRPr="0061008F">
        <w:rPr>
          <w:rFonts w:ascii="Open Sans" w:hAnsi="Open Sans" w:cs="Open Sans"/>
          <w:b/>
          <w:sz w:val="22"/>
          <w:szCs w:val="21"/>
        </w:rPr>
        <w:t>Email:</w:t>
      </w:r>
    </w:p>
    <w:p w14:paraId="3C570F56" w14:textId="77777777" w:rsidR="006D5478" w:rsidRPr="0061008F" w:rsidRDefault="006D5478" w:rsidP="006D5478">
      <w:pPr>
        <w:rPr>
          <w:rFonts w:ascii="Open Sans" w:hAnsi="Open Sans" w:cs="Open Sans"/>
          <w:b/>
          <w:sz w:val="22"/>
          <w:szCs w:val="21"/>
        </w:rPr>
      </w:pPr>
      <w:r w:rsidRPr="0061008F">
        <w:rPr>
          <w:rFonts w:ascii="Open Sans" w:hAnsi="Open Sans" w:cs="Open Sans"/>
          <w:b/>
          <w:sz w:val="22"/>
          <w:szCs w:val="21"/>
        </w:rPr>
        <w:t>Department:</w:t>
      </w:r>
    </w:p>
    <w:p w14:paraId="311A4322" w14:textId="5DC5A44C" w:rsidR="005267B5" w:rsidRPr="0061008F" w:rsidRDefault="005267B5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b/>
          <w:sz w:val="22"/>
          <w:szCs w:val="21"/>
        </w:rPr>
        <w:t>Proposal Title:</w:t>
      </w:r>
    </w:p>
    <w:p w14:paraId="72F43446" w14:textId="77777777" w:rsidR="004962A9" w:rsidRPr="0061008F" w:rsidRDefault="004962A9">
      <w:pPr>
        <w:rPr>
          <w:rFonts w:ascii="Open Sans" w:hAnsi="Open Sans" w:cs="Open Sans"/>
          <w:sz w:val="22"/>
          <w:szCs w:val="21"/>
        </w:rPr>
      </w:pPr>
    </w:p>
    <w:p w14:paraId="5D7EB144" w14:textId="49A7B585" w:rsidR="003B7C98" w:rsidRPr="0061008F" w:rsidRDefault="003B7C98" w:rsidP="003B7C9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Those who accept </w:t>
      </w:r>
      <w:r w:rsidR="000C7E13" w:rsidRPr="0061008F">
        <w:rPr>
          <w:rFonts w:ascii="Open Sans" w:hAnsi="Open Sans" w:cs="Open Sans"/>
          <w:sz w:val="22"/>
          <w:szCs w:val="21"/>
        </w:rPr>
        <w:t xml:space="preserve">Office of the Provost </w:t>
      </w:r>
      <w:r w:rsidR="00FE1395" w:rsidRPr="0061008F">
        <w:rPr>
          <w:rFonts w:ascii="Open Sans" w:hAnsi="Open Sans" w:cs="Open Sans"/>
          <w:sz w:val="22"/>
          <w:szCs w:val="21"/>
        </w:rPr>
        <w:t xml:space="preserve">OER </w:t>
      </w:r>
      <w:r w:rsidRPr="0061008F">
        <w:rPr>
          <w:rFonts w:ascii="Open Sans" w:hAnsi="Open Sans" w:cs="Open Sans"/>
          <w:sz w:val="22"/>
          <w:szCs w:val="21"/>
        </w:rPr>
        <w:t>funding agree to the following:</w:t>
      </w:r>
    </w:p>
    <w:p w14:paraId="606363D4" w14:textId="77777777" w:rsidR="003B7C98" w:rsidRPr="0061008F" w:rsidRDefault="003B7C98" w:rsidP="003B7C98">
      <w:pPr>
        <w:rPr>
          <w:rFonts w:ascii="Open Sans" w:hAnsi="Open Sans" w:cs="Open Sans"/>
          <w:sz w:val="22"/>
          <w:szCs w:val="21"/>
        </w:rPr>
      </w:pPr>
    </w:p>
    <w:p w14:paraId="2338962C" w14:textId="77777777" w:rsidR="00EB4F7D" w:rsidRPr="0061008F" w:rsidRDefault="00EB4F7D" w:rsidP="00EB4F7D">
      <w:pPr>
        <w:numPr>
          <w:ilvl w:val="0"/>
          <w:numId w:val="1"/>
        </w:num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>You must submit a project progress report by January 31, 2025. Twice yearly progress reports will then be required until your project has been published as an OER, and a final report after that.</w:t>
      </w:r>
    </w:p>
    <w:p w14:paraId="7C18F201" w14:textId="77777777" w:rsidR="00EB4F7D" w:rsidRPr="0061008F" w:rsidRDefault="00EB4F7D" w:rsidP="00EB4F7D">
      <w:pPr>
        <w:ind w:left="720"/>
        <w:rPr>
          <w:rFonts w:ascii="Open Sans" w:hAnsi="Open Sans" w:cs="Open Sans"/>
          <w:sz w:val="22"/>
          <w:szCs w:val="21"/>
        </w:rPr>
      </w:pPr>
    </w:p>
    <w:p w14:paraId="0846BE15" w14:textId="7DF593FB" w:rsidR="003B7C98" w:rsidRPr="0061008F" w:rsidRDefault="003B7C98" w:rsidP="003B7C98">
      <w:pPr>
        <w:numPr>
          <w:ilvl w:val="0"/>
          <w:numId w:val="1"/>
        </w:num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>You must</w:t>
      </w:r>
      <w:r w:rsidRPr="0061008F">
        <w:rPr>
          <w:rFonts w:ascii="Open Sans" w:hAnsi="Open Sans" w:cs="Open Sans"/>
          <w:b/>
          <w:bCs/>
          <w:sz w:val="22"/>
          <w:szCs w:val="21"/>
        </w:rPr>
        <w:t xml:space="preserve"> </w:t>
      </w:r>
      <w:r w:rsidRPr="0061008F">
        <w:rPr>
          <w:rFonts w:ascii="Open Sans" w:hAnsi="Open Sans" w:cs="Open Sans"/>
          <w:sz w:val="22"/>
          <w:szCs w:val="21"/>
        </w:rPr>
        <w:t xml:space="preserve">openly license the </w:t>
      </w:r>
      <w:r w:rsidR="00032728" w:rsidRPr="0061008F">
        <w:rPr>
          <w:rFonts w:ascii="Open Sans" w:hAnsi="Open Sans" w:cs="Open Sans"/>
          <w:sz w:val="22"/>
          <w:szCs w:val="21"/>
        </w:rPr>
        <w:t>OER</w:t>
      </w:r>
      <w:r w:rsidRPr="0061008F">
        <w:rPr>
          <w:rFonts w:ascii="Open Sans" w:hAnsi="Open Sans" w:cs="Open Sans"/>
          <w:sz w:val="22"/>
          <w:szCs w:val="21"/>
        </w:rPr>
        <w:t xml:space="preserve"> you create or adapt with a </w:t>
      </w:r>
      <w:hyperlink r:id="rId8">
        <w:r w:rsidRPr="0061008F">
          <w:rPr>
            <w:rStyle w:val="Hyperlink"/>
            <w:rFonts w:ascii="Open Sans" w:hAnsi="Open Sans" w:cs="Open Sans"/>
            <w:sz w:val="22"/>
            <w:szCs w:val="21"/>
          </w:rPr>
          <w:t>Creative Commons</w:t>
        </w:r>
      </w:hyperlink>
      <w:r w:rsidRPr="0061008F">
        <w:rPr>
          <w:rFonts w:ascii="Open Sans" w:hAnsi="Open Sans" w:cs="Open Sans"/>
          <w:sz w:val="22"/>
          <w:szCs w:val="21"/>
        </w:rPr>
        <w:t xml:space="preserve"> license and submit it to </w:t>
      </w:r>
      <w:hyperlink r:id="rId9">
        <w:r w:rsidRPr="0061008F">
          <w:rPr>
            <w:rStyle w:val="Hyperlink"/>
            <w:rFonts w:ascii="Open Sans" w:hAnsi="Open Sans" w:cs="Open Sans"/>
            <w:sz w:val="22"/>
            <w:szCs w:val="21"/>
          </w:rPr>
          <w:t>University of Pittsburgh Open Education Repository Group</w:t>
        </w:r>
      </w:hyperlink>
      <w:r w:rsidRPr="0061008F">
        <w:rPr>
          <w:rFonts w:ascii="Open Sans" w:hAnsi="Open Sans" w:cs="Open Sans"/>
          <w:sz w:val="22"/>
          <w:szCs w:val="21"/>
        </w:rPr>
        <w:t xml:space="preserve"> located in the OER Commons. You must include the link to your published resource in your final report.</w:t>
      </w:r>
    </w:p>
    <w:p w14:paraId="4791ACB2" w14:textId="77777777" w:rsidR="003B7C98" w:rsidRPr="0061008F" w:rsidRDefault="003B7C98" w:rsidP="003B7C98">
      <w:pPr>
        <w:rPr>
          <w:rFonts w:ascii="Open Sans" w:hAnsi="Open Sans" w:cs="Open Sans"/>
          <w:sz w:val="22"/>
          <w:szCs w:val="21"/>
        </w:rPr>
      </w:pPr>
    </w:p>
    <w:p w14:paraId="3A9AF158" w14:textId="77777777" w:rsidR="003B7C98" w:rsidRPr="0061008F" w:rsidRDefault="003B7C98" w:rsidP="003B7C98">
      <w:pPr>
        <w:numPr>
          <w:ilvl w:val="0"/>
          <w:numId w:val="1"/>
        </w:num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You must assess the success of your project within the course(s) identified in your application. As a part of this, a standard set of OMET questions related to OER have been developed for your use – make sure to add them to your course OMET so you can discuss the results of your assessment in your final report. </w:t>
      </w:r>
    </w:p>
    <w:p w14:paraId="65299E26" w14:textId="77777777" w:rsidR="003B7C98" w:rsidRPr="0061008F" w:rsidRDefault="003B7C98" w:rsidP="003B7C98">
      <w:pPr>
        <w:rPr>
          <w:rFonts w:ascii="Open Sans" w:hAnsi="Open Sans" w:cs="Open Sans"/>
          <w:sz w:val="22"/>
          <w:szCs w:val="21"/>
        </w:rPr>
      </w:pPr>
    </w:p>
    <w:p w14:paraId="0B73332B" w14:textId="45E73385" w:rsidR="003B7C98" w:rsidRPr="0061008F" w:rsidRDefault="003B7C98" w:rsidP="00603C1B">
      <w:pPr>
        <w:numPr>
          <w:ilvl w:val="0"/>
          <w:numId w:val="1"/>
        </w:num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You agree to be featured on the </w:t>
      </w:r>
      <w:hyperlink r:id="rId10" w:history="1">
        <w:r w:rsidR="00EB707E" w:rsidRPr="0061008F">
          <w:rPr>
            <w:rStyle w:val="Hyperlink"/>
            <w:rFonts w:ascii="Open Sans" w:hAnsi="Open Sans" w:cs="Open Sans"/>
            <w:sz w:val="22"/>
            <w:szCs w:val="21"/>
          </w:rPr>
          <w:t>Office of the Provost</w:t>
        </w:r>
        <w:r w:rsidRPr="0061008F">
          <w:rPr>
            <w:rStyle w:val="Hyperlink"/>
            <w:rFonts w:ascii="Open Sans" w:hAnsi="Open Sans" w:cs="Open Sans"/>
            <w:sz w:val="22"/>
            <w:szCs w:val="21"/>
          </w:rPr>
          <w:t xml:space="preserve"> OER webpage</w:t>
        </w:r>
      </w:hyperlink>
      <w:r w:rsidRPr="0061008F">
        <w:rPr>
          <w:rFonts w:ascii="Open Sans" w:hAnsi="Open Sans" w:cs="Open Sans"/>
          <w:sz w:val="22"/>
          <w:szCs w:val="21"/>
        </w:rPr>
        <w:t xml:space="preserve"> after the completion of your project, and may be asked to serve as a mentor for future participants and/or to provide educational or promotional support about the grant (interviews, articles, podcasts, etc.).</w:t>
      </w:r>
    </w:p>
    <w:p w14:paraId="1D866010" w14:textId="77777777" w:rsidR="004962A9" w:rsidRPr="0061008F" w:rsidRDefault="004962A9">
      <w:pPr>
        <w:rPr>
          <w:rFonts w:ascii="Open Sans" w:hAnsi="Open Sans" w:cs="Open Sans"/>
          <w:sz w:val="22"/>
          <w:szCs w:val="21"/>
        </w:rPr>
      </w:pPr>
    </w:p>
    <w:p w14:paraId="471FF864" w14:textId="4CDC92B5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softHyphen/>
      </w:r>
      <w:r w:rsidRPr="0061008F">
        <w:rPr>
          <w:rFonts w:ascii="Open Sans" w:hAnsi="Open Sans" w:cs="Open Sans"/>
          <w:sz w:val="22"/>
          <w:szCs w:val="21"/>
        </w:rPr>
        <w:softHyphen/>
      </w:r>
      <w:r w:rsidRPr="0061008F">
        <w:rPr>
          <w:rFonts w:ascii="Open Sans" w:hAnsi="Open Sans" w:cs="Open Sans"/>
          <w:sz w:val="22"/>
          <w:szCs w:val="21"/>
        </w:rPr>
        <w:softHyphen/>
      </w:r>
      <w:r w:rsidRPr="0061008F">
        <w:rPr>
          <w:rFonts w:ascii="Open Sans" w:hAnsi="Open Sans" w:cs="Open Sans"/>
          <w:sz w:val="22"/>
          <w:szCs w:val="21"/>
        </w:rPr>
        <w:softHyphen/>
      </w:r>
      <w:r w:rsidRPr="0061008F">
        <w:rPr>
          <w:rFonts w:ascii="Open Sans" w:hAnsi="Open Sans" w:cs="Open Sans"/>
          <w:sz w:val="22"/>
          <w:szCs w:val="21"/>
        </w:rPr>
        <w:softHyphen/>
      </w:r>
      <w:r w:rsidRPr="0061008F">
        <w:rPr>
          <w:rFonts w:ascii="Open Sans" w:hAnsi="Open Sans" w:cs="Open Sans"/>
          <w:sz w:val="22"/>
          <w:szCs w:val="21"/>
        </w:rPr>
        <w:softHyphen/>
      </w:r>
      <w:r w:rsidRPr="0061008F">
        <w:rPr>
          <w:rFonts w:ascii="Open Sans" w:hAnsi="Open Sans" w:cs="Open Sans"/>
          <w:sz w:val="22"/>
          <w:szCs w:val="21"/>
        </w:rPr>
        <w:softHyphen/>
      </w:r>
      <w:r w:rsidRPr="0061008F">
        <w:rPr>
          <w:rFonts w:ascii="Open Sans" w:hAnsi="Open Sans" w:cs="Open Sans"/>
          <w:sz w:val="22"/>
          <w:szCs w:val="21"/>
        </w:rPr>
        <w:softHyphen/>
      </w:r>
      <w:r w:rsidRPr="0061008F">
        <w:rPr>
          <w:rFonts w:ascii="Open Sans" w:hAnsi="Open Sans" w:cs="Open Sans"/>
          <w:sz w:val="22"/>
          <w:szCs w:val="21"/>
        </w:rPr>
        <w:softHyphen/>
      </w:r>
      <w:r w:rsidRPr="0061008F">
        <w:rPr>
          <w:rFonts w:ascii="Open Sans" w:hAnsi="Open Sans" w:cs="Open Sans"/>
          <w:sz w:val="22"/>
          <w:szCs w:val="21"/>
        </w:rPr>
        <w:softHyphen/>
      </w:r>
      <w:r w:rsidRPr="0061008F">
        <w:rPr>
          <w:rFonts w:ascii="Open Sans" w:hAnsi="Open Sans" w:cs="Open Sans"/>
          <w:sz w:val="22"/>
          <w:szCs w:val="21"/>
        </w:rPr>
        <w:softHyphen/>
      </w:r>
      <w:r w:rsidRPr="0061008F">
        <w:rPr>
          <w:rFonts w:ascii="Open Sans" w:hAnsi="Open Sans" w:cs="Open Sans"/>
          <w:sz w:val="22"/>
          <w:szCs w:val="21"/>
        </w:rPr>
        <w:softHyphen/>
      </w:r>
      <w:r w:rsidRPr="0061008F">
        <w:rPr>
          <w:rFonts w:ascii="Open Sans" w:hAnsi="Open Sans" w:cs="Open Sans"/>
          <w:sz w:val="22"/>
          <w:szCs w:val="21"/>
        </w:rPr>
        <w:softHyphen/>
        <w:t xml:space="preserve">Submission of this letter as part of the application for Open Education Resources funding </w:t>
      </w:r>
      <w:r w:rsidR="002B3BBD" w:rsidRPr="0061008F">
        <w:rPr>
          <w:rFonts w:ascii="Open Sans" w:hAnsi="Open Sans" w:cs="Open Sans"/>
          <w:sz w:val="22"/>
          <w:szCs w:val="21"/>
        </w:rPr>
        <w:t xml:space="preserve">also </w:t>
      </w:r>
      <w:r w:rsidRPr="0061008F">
        <w:rPr>
          <w:rFonts w:ascii="Open Sans" w:hAnsi="Open Sans" w:cs="Open Sans"/>
          <w:sz w:val="22"/>
          <w:szCs w:val="21"/>
        </w:rPr>
        <w:t>confirms that the department chair supports this proposal for funding.</w:t>
      </w:r>
      <w:r w:rsidR="00D977A7" w:rsidRPr="0061008F">
        <w:rPr>
          <w:rFonts w:ascii="Open Sans" w:hAnsi="Open Sans" w:cs="Open Sans"/>
          <w:sz w:val="22"/>
          <w:szCs w:val="21"/>
        </w:rPr>
        <w:t xml:space="preserve"> The chair is welcome to append an additional statement of support to this document if </w:t>
      </w:r>
      <w:r w:rsidR="00BC6A85" w:rsidRPr="0061008F">
        <w:rPr>
          <w:rFonts w:ascii="Open Sans" w:hAnsi="Open Sans" w:cs="Open Sans"/>
          <w:sz w:val="22"/>
          <w:szCs w:val="21"/>
        </w:rPr>
        <w:t xml:space="preserve">so </w:t>
      </w:r>
      <w:r w:rsidR="00D977A7" w:rsidRPr="0061008F">
        <w:rPr>
          <w:rFonts w:ascii="Open Sans" w:hAnsi="Open Sans" w:cs="Open Sans"/>
          <w:sz w:val="22"/>
          <w:szCs w:val="21"/>
        </w:rPr>
        <w:t>desired.</w:t>
      </w:r>
    </w:p>
    <w:p w14:paraId="0DE3F34A" w14:textId="77777777" w:rsidR="006D5478" w:rsidRPr="0061008F" w:rsidRDefault="006D5478" w:rsidP="004962A9">
      <w:pPr>
        <w:rPr>
          <w:rFonts w:ascii="Open Sans" w:hAnsi="Open Sans" w:cs="Open Sans"/>
          <w:sz w:val="22"/>
          <w:szCs w:val="21"/>
        </w:rPr>
      </w:pPr>
    </w:p>
    <w:p w14:paraId="7CF9279C" w14:textId="0E8795DC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Faculty Name (please </w:t>
      </w:r>
      <w:proofErr w:type="gramStart"/>
      <w:r w:rsidRPr="0061008F">
        <w:rPr>
          <w:rFonts w:ascii="Open Sans" w:hAnsi="Open Sans" w:cs="Open Sans"/>
          <w:sz w:val="22"/>
          <w:szCs w:val="21"/>
        </w:rPr>
        <w:t>print)  _</w:t>
      </w:r>
      <w:proofErr w:type="gramEnd"/>
      <w:r w:rsidRPr="0061008F">
        <w:rPr>
          <w:rFonts w:ascii="Open Sans" w:hAnsi="Open Sans" w:cs="Open Sans"/>
          <w:sz w:val="22"/>
          <w:szCs w:val="21"/>
        </w:rPr>
        <w:t>________________________________</w:t>
      </w:r>
      <w:r w:rsidR="0061008F">
        <w:rPr>
          <w:rFonts w:ascii="Open Sans" w:hAnsi="Open Sans" w:cs="Open Sans"/>
          <w:sz w:val="22"/>
          <w:szCs w:val="21"/>
        </w:rPr>
        <w:t>_____</w:t>
      </w:r>
      <w:r w:rsidRPr="0061008F">
        <w:rPr>
          <w:rFonts w:ascii="Open Sans" w:hAnsi="Open Sans" w:cs="Open Sans"/>
          <w:sz w:val="22"/>
          <w:szCs w:val="21"/>
        </w:rPr>
        <w:t xml:space="preserve">       </w:t>
      </w:r>
    </w:p>
    <w:p w14:paraId="7D7181AE" w14:textId="77777777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</w:p>
    <w:p w14:paraId="0688F3B7" w14:textId="77777777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Signature ___________________________________ Date ________________ </w:t>
      </w:r>
    </w:p>
    <w:p w14:paraId="4EFA5E90" w14:textId="77777777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 </w:t>
      </w:r>
    </w:p>
    <w:p w14:paraId="760AA528" w14:textId="432C3299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>Department Chair Name (please print) _______________________________</w:t>
      </w:r>
      <w:r w:rsidR="00471E45">
        <w:rPr>
          <w:rFonts w:ascii="Open Sans" w:hAnsi="Open Sans" w:cs="Open Sans"/>
          <w:sz w:val="22"/>
          <w:szCs w:val="21"/>
        </w:rPr>
        <w:t>________</w:t>
      </w:r>
      <w:r w:rsidRPr="0061008F">
        <w:rPr>
          <w:rFonts w:ascii="Open Sans" w:hAnsi="Open Sans" w:cs="Open Sans"/>
          <w:sz w:val="22"/>
          <w:szCs w:val="21"/>
        </w:rPr>
        <w:t xml:space="preserve">     </w:t>
      </w:r>
    </w:p>
    <w:p w14:paraId="116EF07C" w14:textId="77777777" w:rsidR="006D5478" w:rsidRPr="0061008F" w:rsidRDefault="006D5478" w:rsidP="006D5478">
      <w:pPr>
        <w:rPr>
          <w:rFonts w:ascii="Open Sans" w:hAnsi="Open Sans" w:cs="Open Sans"/>
          <w:sz w:val="22"/>
          <w:szCs w:val="21"/>
        </w:rPr>
      </w:pPr>
    </w:p>
    <w:p w14:paraId="01856A7D" w14:textId="21894006" w:rsidR="004962A9" w:rsidRPr="0061008F" w:rsidRDefault="006D5478" w:rsidP="006D5478">
      <w:pPr>
        <w:rPr>
          <w:rFonts w:ascii="Open Sans" w:hAnsi="Open Sans" w:cs="Open Sans"/>
          <w:sz w:val="22"/>
          <w:szCs w:val="21"/>
        </w:rPr>
      </w:pPr>
      <w:r w:rsidRPr="0061008F">
        <w:rPr>
          <w:rFonts w:ascii="Open Sans" w:hAnsi="Open Sans" w:cs="Open Sans"/>
          <w:sz w:val="22"/>
          <w:szCs w:val="21"/>
        </w:rPr>
        <w:t xml:space="preserve">Signature ___________________________________ Date ________________ </w:t>
      </w:r>
    </w:p>
    <w:sectPr w:rsidR="004962A9" w:rsidRPr="0061008F" w:rsidSect="00C12D2A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748B"/>
    <w:multiLevelType w:val="hybridMultilevel"/>
    <w:tmpl w:val="7E8A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0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A9"/>
    <w:rsid w:val="00032728"/>
    <w:rsid w:val="000C7E13"/>
    <w:rsid w:val="001A6C70"/>
    <w:rsid w:val="002B3BBD"/>
    <w:rsid w:val="002E329A"/>
    <w:rsid w:val="003B7C98"/>
    <w:rsid w:val="00443B82"/>
    <w:rsid w:val="0044430C"/>
    <w:rsid w:val="00461C86"/>
    <w:rsid w:val="00471E45"/>
    <w:rsid w:val="00473510"/>
    <w:rsid w:val="00485266"/>
    <w:rsid w:val="004962A9"/>
    <w:rsid w:val="005267B5"/>
    <w:rsid w:val="00603C1B"/>
    <w:rsid w:val="0061008F"/>
    <w:rsid w:val="0068377B"/>
    <w:rsid w:val="006846A1"/>
    <w:rsid w:val="00693DC8"/>
    <w:rsid w:val="006D5478"/>
    <w:rsid w:val="006E0C7F"/>
    <w:rsid w:val="00906E31"/>
    <w:rsid w:val="009B151F"/>
    <w:rsid w:val="009C288C"/>
    <w:rsid w:val="00BC6A85"/>
    <w:rsid w:val="00C12D2A"/>
    <w:rsid w:val="00C46CF1"/>
    <w:rsid w:val="00D13D44"/>
    <w:rsid w:val="00D337A7"/>
    <w:rsid w:val="00D977A7"/>
    <w:rsid w:val="00DF2920"/>
    <w:rsid w:val="00E7395C"/>
    <w:rsid w:val="00EB4F7D"/>
    <w:rsid w:val="00EB707E"/>
    <w:rsid w:val="00F12E35"/>
    <w:rsid w:val="00FC6B94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3C2A"/>
  <w15:chartTrackingRefBased/>
  <w15:docId w15:val="{10DD0DC3-EB00-4BEC-88A6-4B7B73B9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6A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6A1"/>
    <w:rPr>
      <w:rFonts w:eastAsiaTheme="majorEastAsia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B7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C98"/>
    <w:pPr>
      <w:widowControl w:val="0"/>
      <w:autoSpaceDE w:val="0"/>
      <w:autoSpaceDN w:val="0"/>
      <w:spacing w:line="240" w:lineRule="auto"/>
    </w:pPr>
    <w:rPr>
      <w:rFonts w:ascii="Open Sans" w:eastAsia="Calibri" w:hAnsi="Open Sans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C98"/>
    <w:rPr>
      <w:rFonts w:ascii="Open Sans" w:eastAsia="Calibri" w:hAnsi="Open Sans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7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C9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12E3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rovost.pitt.edu/O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ercommons.org/groups/university-of-pittsburgh-open-education-repository/125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C331DABCA4741BF9B4236AF016F15" ma:contentTypeVersion="17" ma:contentTypeDescription="Create a new document." ma:contentTypeScope="" ma:versionID="9cd339581de1299657de7fa27698d704">
  <xsd:schema xmlns:xsd="http://www.w3.org/2001/XMLSchema" xmlns:xs="http://www.w3.org/2001/XMLSchema" xmlns:p="http://schemas.microsoft.com/office/2006/metadata/properties" xmlns:ns2="628b8dca-c9d5-4bee-b855-298165e1095e" xmlns:ns3="3ecc11dd-8dcc-4ef4-9423-bba85120df46" targetNamespace="http://schemas.microsoft.com/office/2006/metadata/properties" ma:root="true" ma:fieldsID="7e286770656860ea1b031ff401fcfa9a" ns2:_="" ns3:_="">
    <xsd:import namespace="628b8dca-c9d5-4bee-b855-298165e1095e"/>
    <xsd:import namespace="3ecc11dd-8dcc-4ef4-9423-bba85120d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8dca-c9d5-4bee-b855-298165e10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c11dd-8dcc-4ef4-9423-bba85120d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529ec2c-09ae-47c7-a924-4e6ba599864c}" ma:internalName="TaxCatchAll" ma:showField="CatchAllData" ma:web="3ecc11dd-8dcc-4ef4-9423-bba85120d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c11dd-8dcc-4ef4-9423-bba85120df46" xsi:nil="true"/>
    <lcf76f155ced4ddcb4097134ff3c332f xmlns="628b8dca-c9d5-4bee-b855-298165e109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946168-E685-4101-B29A-19BCEF238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C5F62-9544-4E90-8653-9DD555578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b8dca-c9d5-4bee-b855-298165e1095e"/>
    <ds:schemaRef ds:uri="3ecc11dd-8dcc-4ef4-9423-bba85120d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CE923-2A35-4363-BCFA-CD2C03E44338}">
  <ds:schemaRefs>
    <ds:schemaRef ds:uri="http://schemas.microsoft.com/office/2006/metadata/properties"/>
    <ds:schemaRef ds:uri="http://schemas.microsoft.com/office/infopath/2007/PartnerControls"/>
    <ds:schemaRef ds:uri="3ecc11dd-8dcc-4ef4-9423-bba85120df46"/>
    <ds:schemaRef ds:uri="628b8dca-c9d5-4bee-b855-298165e109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Tannery, Nancy Hrinya</dc:creator>
  <cp:keywords/>
  <dc:description/>
  <cp:lastModifiedBy>Thornton, Sera</cp:lastModifiedBy>
  <cp:revision>33</cp:revision>
  <dcterms:created xsi:type="dcterms:W3CDTF">2018-08-13T18:30:00Z</dcterms:created>
  <dcterms:modified xsi:type="dcterms:W3CDTF">2024-02-01T15:31:00Z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0x0101001B9C331DABCA4741BF9B4236AF016F15</vt:lpwstr>
  </property>
  <property fmtid="{D5CDD505-2E9C-101B-9397-08002B2CF9AE}" pid="3" name="MediaServiceImageTags">
    <vt:lpwstr/>
  </property>
</Properties>
</file>